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60" w:rsidRDefault="00572523" w:rsidP="00D0058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0pt">
            <v:imagedata r:id="rId7" o:title="" grayscale="t"/>
          </v:shape>
        </w:pict>
      </w:r>
    </w:p>
    <w:p w:rsidR="00CB4360" w:rsidRPr="001A0D6B" w:rsidRDefault="00CB4360" w:rsidP="003B65E6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1A0D6B">
        <w:rPr>
          <w:rFonts w:ascii="Times New Roman" w:hAnsi="Times New Roman"/>
          <w:b/>
          <w:sz w:val="48"/>
          <w:szCs w:val="48"/>
        </w:rPr>
        <w:t>Распоряжение</w:t>
      </w:r>
    </w:p>
    <w:p w:rsidR="00CB4360" w:rsidRPr="001A0D6B" w:rsidRDefault="00CB4360" w:rsidP="003B65E6">
      <w:pPr>
        <w:spacing w:line="240" w:lineRule="auto"/>
        <w:jc w:val="center"/>
        <w:rPr>
          <w:rFonts w:ascii="Times New Roman" w:hAnsi="Times New Roman"/>
          <w:b/>
          <w:sz w:val="38"/>
          <w:szCs w:val="38"/>
        </w:rPr>
      </w:pPr>
      <w:r w:rsidRPr="001A0D6B">
        <w:rPr>
          <w:rFonts w:ascii="Times New Roman" w:hAnsi="Times New Roman"/>
          <w:b/>
          <w:sz w:val="38"/>
          <w:szCs w:val="38"/>
        </w:rPr>
        <w:t xml:space="preserve">      Председателя Контрольно-счетной комиссии</w:t>
      </w:r>
    </w:p>
    <w:p w:rsidR="00CB4360" w:rsidRPr="001A0D6B" w:rsidRDefault="00CB4360" w:rsidP="003B65E6">
      <w:pPr>
        <w:spacing w:line="240" w:lineRule="auto"/>
        <w:jc w:val="center"/>
        <w:rPr>
          <w:rFonts w:ascii="Times New Roman" w:hAnsi="Times New Roman"/>
          <w:b/>
          <w:sz w:val="38"/>
          <w:szCs w:val="38"/>
        </w:rPr>
      </w:pPr>
      <w:r w:rsidRPr="001A0D6B">
        <w:rPr>
          <w:rFonts w:ascii="Times New Roman" w:hAnsi="Times New Roman"/>
          <w:b/>
          <w:sz w:val="38"/>
          <w:szCs w:val="38"/>
        </w:rPr>
        <w:t>городского  округа  Кинешма</w:t>
      </w:r>
    </w:p>
    <w:p w:rsidR="00CB4360" w:rsidRPr="00591387" w:rsidRDefault="00CB4360" w:rsidP="00D00582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3B65E6">
        <w:rPr>
          <w:rFonts w:ascii="Times New Roman" w:hAnsi="Times New Roman"/>
          <w:szCs w:val="32"/>
          <w:u w:val="single"/>
        </w:rPr>
        <w:t xml:space="preserve"> </w:t>
      </w:r>
      <w:r w:rsidRPr="00591387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3B65E6" w:rsidRPr="00591387">
        <w:rPr>
          <w:rFonts w:ascii="Times New Roman" w:hAnsi="Times New Roman"/>
          <w:sz w:val="28"/>
          <w:szCs w:val="28"/>
          <w:u w:val="single"/>
        </w:rPr>
        <w:t xml:space="preserve">   14.12.2020     №  25</w:t>
      </w:r>
    </w:p>
    <w:p w:rsidR="00CB4360" w:rsidRPr="00D00582" w:rsidRDefault="00CB4360" w:rsidP="00D00582">
      <w:pPr>
        <w:spacing w:after="0" w:line="240" w:lineRule="atLeast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00582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Об утверждении Кодекса этики и служебного поведения муниципальных служ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ащих Контрольно-счетной комиссии городского округа Кинешма</w:t>
      </w:r>
    </w:p>
    <w:p w:rsidR="00CB4360" w:rsidRPr="00D00582" w:rsidRDefault="00CB4360" w:rsidP="00111875">
      <w:pPr>
        <w:spacing w:after="120" w:line="180" w:lineRule="atLeast"/>
        <w:rPr>
          <w:rFonts w:ascii="Verdana" w:hAnsi="Verdana"/>
          <w:i/>
          <w:iCs/>
          <w:sz w:val="15"/>
          <w:szCs w:val="15"/>
          <w:lang w:eastAsia="ru-RU"/>
        </w:rPr>
      </w:pPr>
      <w:r w:rsidRPr="00D00582">
        <w:rPr>
          <w:rFonts w:ascii="Verdana" w:hAnsi="Verdana"/>
          <w:i/>
          <w:iCs/>
          <w:sz w:val="15"/>
          <w:szCs w:val="15"/>
          <w:lang w:eastAsia="ru-RU"/>
        </w:rPr>
        <w:t>.</w:t>
      </w:r>
    </w:p>
    <w:p w:rsidR="00CB4360" w:rsidRPr="00D00582" w:rsidRDefault="00CB4360" w:rsidP="00F7079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Конституцией Российской Федерации, федеральными законами от 25.12.2008 №273-ФЗ «О противодействии коррупции», от 02.03.2007 № 25-ФЗ «О муниципальной службе в Российской Федерации», Указом Президента Российской Федерации от 12.08.2002 № 885 «Об утверждении общих принципов служебного поведения государственных служащих», законом Ивановской области от 23.06.2008 № 72-ОЗ «О муниципальной службе в Ивановской области», решением президиума Совета при Президенте Российской Федерации по противодействию коррупции от 23.12.2010 г. (протокол № 21), руководствуясь Уставом муниципального образования «Городской округ Кинешма: </w:t>
      </w:r>
    </w:p>
    <w:p w:rsidR="00CB4360" w:rsidRPr="00C74325" w:rsidRDefault="00CB4360" w:rsidP="00F70790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>Утвердить прилагаемый Кодекс этики и служебного поведения муниципальных слу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жащих Контрольно-счетной комиссии городского округа Кинешма (приложение №1). 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</w:rPr>
        <w:t xml:space="preserve"> 2.</w:t>
      </w:r>
      <w:r w:rsidRPr="0016624A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74325">
        <w:rPr>
          <w:rFonts w:ascii="Times New Roman" w:hAnsi="Times New Roman"/>
          <w:sz w:val="28"/>
          <w:szCs w:val="28"/>
        </w:rPr>
        <w:t>Ведущему специалисту - главному бухгалтеру Контрольно-счетной комиссии городского округа Кинешма Красниковой Т.П.  ознакомить муниципальных служащих Контрольно-счетной комиссии городского округа Кинешма  с настоящим распоряжением.</w:t>
      </w:r>
    </w:p>
    <w:p w:rsidR="00CB4360" w:rsidRPr="00C74325" w:rsidRDefault="00CB4360" w:rsidP="00F70790">
      <w:pPr>
        <w:shd w:val="clear" w:color="auto" w:fill="FFFFFF"/>
        <w:tabs>
          <w:tab w:val="left" w:pos="567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325">
        <w:rPr>
          <w:rFonts w:ascii="Times New Roman" w:hAnsi="Times New Roman"/>
          <w:sz w:val="28"/>
          <w:szCs w:val="28"/>
        </w:rPr>
        <w:t xml:space="preserve">   3. Ведущему специалисту - главному бухгалтеру Контрольно-счетной комиссии городского округа Кинешма Красниковой Т.П.  обеспечить опубликование настоящего распоряжения на официальном сайте Контрольно-счетной комиссии городского округа Кинешма.</w:t>
      </w:r>
    </w:p>
    <w:p w:rsidR="003B65E6" w:rsidRDefault="00CB4360" w:rsidP="00F7079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4. В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>ключить положения об ответственности за нарушение Кодекса этики и служебного поведения муниципальны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 служащих   Контрольно-счетной комиссии городского округа Кинешма 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трудовые договоры с муниципальными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служащими. </w:t>
      </w: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br/>
        <w:t>5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4360" w:rsidRPr="00D00582" w:rsidRDefault="00CB4360" w:rsidP="00F7079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00582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Председатель                                                                                           </w:t>
      </w:r>
      <w:proofErr w:type="spellStart"/>
      <w:r w:rsidRPr="003F3AE5">
        <w:rPr>
          <w:rFonts w:ascii="Times New Roman" w:hAnsi="Times New Roman"/>
          <w:b/>
          <w:color w:val="000000"/>
          <w:sz w:val="28"/>
          <w:szCs w:val="28"/>
          <w:lang w:eastAsia="ru-RU"/>
        </w:rPr>
        <w:t>Е.А.Лорец</w:t>
      </w:r>
      <w:proofErr w:type="spellEnd"/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F7079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B65E6" w:rsidRDefault="003B65E6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11187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</w:p>
    <w:p w:rsidR="00CB4360" w:rsidRPr="00345432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  <w:r w:rsidRPr="00345432"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Приложение № 1 </w:t>
      </w:r>
    </w:p>
    <w:p w:rsidR="00CB4360" w:rsidRPr="00345432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  <w:r w:rsidRPr="00345432"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к распоряжению </w:t>
      </w:r>
    </w:p>
    <w:p w:rsidR="00CB4360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Председателя Контрольно-счетной комиссии </w:t>
      </w:r>
    </w:p>
    <w:p w:rsidR="00CB4360" w:rsidRPr="00345432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  <w:t>городского округа Кинешма</w:t>
      </w:r>
      <w:r w:rsidRPr="00345432"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 </w:t>
      </w:r>
    </w:p>
    <w:p w:rsidR="00CB4360" w:rsidRPr="003B65E6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u w:val="single"/>
          <w:lang w:eastAsia="ru-RU"/>
        </w:rPr>
      </w:pPr>
      <w:r w:rsidRPr="003B65E6">
        <w:rPr>
          <w:rFonts w:ascii="Times New Roman" w:hAnsi="Times New Roman"/>
          <w:bCs/>
          <w:color w:val="000000"/>
          <w:spacing w:val="-9"/>
          <w:sz w:val="28"/>
          <w:szCs w:val="28"/>
          <w:u w:val="single"/>
          <w:lang w:eastAsia="ru-RU"/>
        </w:rPr>
        <w:t xml:space="preserve">от  </w:t>
      </w:r>
      <w:r w:rsidR="003B65E6" w:rsidRPr="003B65E6">
        <w:rPr>
          <w:rFonts w:ascii="Times New Roman" w:hAnsi="Times New Roman"/>
          <w:bCs/>
          <w:color w:val="000000"/>
          <w:spacing w:val="-9"/>
          <w:sz w:val="28"/>
          <w:szCs w:val="28"/>
          <w:u w:val="single"/>
          <w:lang w:eastAsia="ru-RU"/>
        </w:rPr>
        <w:t>14.12.2020</w:t>
      </w:r>
      <w:r w:rsidR="003B65E6"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         </w:t>
      </w:r>
      <w:r w:rsidRPr="003B65E6">
        <w:rPr>
          <w:rFonts w:ascii="Times New Roman" w:hAnsi="Times New Roman"/>
          <w:bCs/>
          <w:color w:val="000000"/>
          <w:spacing w:val="-9"/>
          <w:sz w:val="28"/>
          <w:szCs w:val="28"/>
          <w:u w:val="single"/>
          <w:lang w:eastAsia="ru-RU"/>
        </w:rPr>
        <w:t xml:space="preserve">№  </w:t>
      </w:r>
      <w:r w:rsidR="003B65E6" w:rsidRPr="003B65E6">
        <w:rPr>
          <w:rFonts w:ascii="Times New Roman" w:hAnsi="Times New Roman"/>
          <w:bCs/>
          <w:color w:val="000000"/>
          <w:spacing w:val="-9"/>
          <w:sz w:val="28"/>
          <w:szCs w:val="28"/>
          <w:u w:val="single"/>
          <w:lang w:eastAsia="ru-RU"/>
        </w:rPr>
        <w:t>25</w:t>
      </w:r>
    </w:p>
    <w:p w:rsidR="00CB4360" w:rsidRPr="00345432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</w:p>
    <w:p w:rsidR="00CB4360" w:rsidRPr="00345432" w:rsidRDefault="00CB4360" w:rsidP="00345432">
      <w:pPr>
        <w:shd w:val="clear" w:color="auto" w:fill="FFFFFF"/>
        <w:spacing w:after="0" w:line="360" w:lineRule="exact"/>
        <w:jc w:val="right"/>
        <w:rPr>
          <w:rFonts w:ascii="Times New Roman" w:hAnsi="Times New Roman"/>
          <w:bCs/>
          <w:color w:val="000000"/>
          <w:spacing w:val="-9"/>
          <w:sz w:val="28"/>
          <w:szCs w:val="28"/>
          <w:lang w:eastAsia="ru-RU"/>
        </w:rPr>
      </w:pPr>
    </w:p>
    <w:p w:rsidR="00CB4360" w:rsidRPr="00345432" w:rsidRDefault="00CB4360" w:rsidP="00345432">
      <w:pPr>
        <w:shd w:val="clear" w:color="auto" w:fill="FFFFFF"/>
        <w:spacing w:after="0" w:line="36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45432">
        <w:rPr>
          <w:rFonts w:ascii="Times New Roman" w:hAnsi="Times New Roman"/>
          <w:b/>
          <w:bCs/>
          <w:color w:val="000000"/>
          <w:spacing w:val="-9"/>
          <w:sz w:val="28"/>
          <w:szCs w:val="28"/>
          <w:lang w:eastAsia="ru-RU"/>
        </w:rPr>
        <w:t>Кодекс этики и служебного поведения</w:t>
      </w:r>
    </w:p>
    <w:p w:rsidR="00CB4360" w:rsidRPr="00345432" w:rsidRDefault="00CB4360" w:rsidP="00345432">
      <w:pPr>
        <w:shd w:val="clear" w:color="auto" w:fill="FFFFFF"/>
        <w:spacing w:after="0" w:line="36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45432">
        <w:rPr>
          <w:rFonts w:ascii="Times New Roman" w:hAnsi="Times New Roman"/>
          <w:b/>
          <w:bCs/>
          <w:color w:val="000000"/>
          <w:spacing w:val="-10"/>
          <w:sz w:val="28"/>
          <w:szCs w:val="28"/>
          <w:lang w:eastAsia="ru-RU"/>
        </w:rPr>
        <w:t>муниципальных служащих</w:t>
      </w:r>
      <w:r>
        <w:rPr>
          <w:rFonts w:ascii="Times New Roman" w:hAnsi="Times New Roman"/>
          <w:b/>
          <w:bCs/>
          <w:color w:val="000000"/>
          <w:spacing w:val="-10"/>
          <w:sz w:val="28"/>
          <w:szCs w:val="28"/>
          <w:lang w:eastAsia="ru-RU"/>
        </w:rPr>
        <w:t xml:space="preserve"> </w:t>
      </w:r>
      <w:r w:rsidRPr="00345432">
        <w:rPr>
          <w:rFonts w:ascii="Times New Roman" w:hAnsi="Times New Roman"/>
          <w:b/>
          <w:bCs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0"/>
          <w:sz w:val="28"/>
          <w:szCs w:val="28"/>
          <w:lang w:eastAsia="ru-RU"/>
        </w:rPr>
        <w:t>Контрольно счетной комиссии  городского округа Кинешма</w:t>
      </w:r>
    </w:p>
    <w:p w:rsidR="00CB4360" w:rsidRPr="00345432" w:rsidRDefault="00CB4360" w:rsidP="003454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360" w:rsidRPr="00345432" w:rsidRDefault="00CB4360" w:rsidP="003454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smartTag w:uri="urn:schemas-microsoft-com:office:smarttags" w:element="place">
        <w:r w:rsidRPr="00345432">
          <w:rPr>
            <w:rFonts w:ascii="Times New Roman" w:hAnsi="Times New Roman"/>
            <w:b/>
            <w:color w:val="000000"/>
            <w:sz w:val="28"/>
            <w:szCs w:val="28"/>
            <w:lang w:val="en-US" w:eastAsia="ru-RU"/>
          </w:rPr>
          <w:t>I</w:t>
        </w:r>
        <w:r w:rsidRPr="00345432">
          <w:rPr>
            <w:rFonts w:ascii="Times New Roman" w:hAnsi="Times New Roman"/>
            <w:b/>
            <w:color w:val="000000"/>
            <w:sz w:val="28"/>
            <w:szCs w:val="28"/>
            <w:lang w:eastAsia="ru-RU"/>
          </w:rPr>
          <w:t>.</w:t>
        </w:r>
      </w:smartTag>
      <w:r w:rsidRPr="0034543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Общие положения</w:t>
      </w:r>
    </w:p>
    <w:p w:rsidR="00CB4360" w:rsidRPr="00345432" w:rsidRDefault="00CB4360" w:rsidP="003454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4360" w:rsidRPr="00F70790" w:rsidRDefault="00CB4360" w:rsidP="00345432">
      <w:pPr>
        <w:shd w:val="clear" w:color="auto" w:fill="FFFFFF"/>
        <w:spacing w:after="0" w:line="360" w:lineRule="exact"/>
        <w:ind w:firstLine="749"/>
        <w:jc w:val="both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 Кодекс этики и служебного поведения </w:t>
      </w:r>
      <w:r w:rsidRPr="00F7079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 xml:space="preserve">муниципальных служащих Контрольно-счетной комиссии городского округа Кинешма </w:t>
      </w:r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(далее - Кодекс) разработан в соответствии с </w:t>
      </w:r>
      <w:r w:rsidRPr="00F7079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 xml:space="preserve">Конституцией Российской Федерации, </w:t>
      </w:r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федеральными законами от 25 декабря </w:t>
      </w:r>
      <w:smartTag w:uri="urn:schemas-microsoft-com:office:smarttags" w:element="metricconverter">
        <w:smartTagPr>
          <w:attr w:name="ProductID" w:val="2002 г"/>
        </w:smartTagPr>
        <w:r w:rsidRPr="00F70790">
          <w:rPr>
            <w:rFonts w:ascii="Times New Roman" w:hAnsi="Times New Roman"/>
            <w:color w:val="000000"/>
            <w:sz w:val="28"/>
            <w:szCs w:val="28"/>
            <w:lang w:eastAsia="ru-RU"/>
          </w:rPr>
          <w:t>2008 г</w:t>
        </w:r>
      </w:smartTag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№ 273-ФЗ «О противодействии коррупции», от 2 марта </w:t>
      </w:r>
      <w:smartTag w:uri="urn:schemas-microsoft-com:office:smarttags" w:element="metricconverter">
        <w:smartTagPr>
          <w:attr w:name="ProductID" w:val="2002 г"/>
        </w:smartTagPr>
        <w:r w:rsidRPr="00F70790">
          <w:rPr>
            <w:rFonts w:ascii="Times New Roman" w:hAnsi="Times New Roman"/>
            <w:color w:val="000000"/>
            <w:sz w:val="28"/>
            <w:szCs w:val="28"/>
            <w:lang w:eastAsia="ru-RU"/>
          </w:rPr>
          <w:t>2007 г</w:t>
        </w:r>
      </w:smartTag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№ 25-ФЗ «О муниципальной службе в Российской </w:t>
      </w:r>
      <w:r w:rsidRPr="00F70790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 xml:space="preserve">Федерации», </w:t>
      </w:r>
      <w:r w:rsidRPr="00F70790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Указом Президента </w:t>
      </w:r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F70790">
          <w:rPr>
            <w:rFonts w:ascii="Times New Roman" w:hAnsi="Times New Roman"/>
            <w:color w:val="000000"/>
            <w:sz w:val="28"/>
            <w:szCs w:val="28"/>
            <w:lang w:eastAsia="ru-RU"/>
          </w:rPr>
          <w:t>2002 г</w:t>
        </w:r>
      </w:smartTag>
      <w:r w:rsidRPr="00F70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№ 885 «Об утверждении </w:t>
      </w:r>
      <w:r w:rsidRPr="00F70790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общих принципов служебного поведения государственных </w:t>
      </w: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служащих», законом Ивановской области от 23.06.2008 № 72-ОЗ «О муниципальной службе в Ивановской области» и Уставом муниципального образования «Городской округ Кинешма».</w:t>
      </w:r>
    </w:p>
    <w:p w:rsidR="00CB4360" w:rsidRPr="00F70790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360" w:lineRule="exact"/>
        <w:ind w:right="39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0790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  Кодекс представляет собой свод общих принципов</w:t>
      </w:r>
      <w:r w:rsidRPr="00F70790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br/>
      </w:r>
      <w:r w:rsidRPr="00F70790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>профессиональной служебной этики и основных правил служебного</w:t>
      </w:r>
      <w:r w:rsidRPr="00F70790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br/>
      </w:r>
      <w:r w:rsidRPr="00F70790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поведения, которыми должны руководствоваться </w:t>
      </w:r>
      <w:r w:rsidRPr="00F70790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муниципальные   служащие   независимо   от   замещаемой   ими </w:t>
      </w:r>
      <w:r w:rsidRPr="00F70790">
        <w:rPr>
          <w:rFonts w:ascii="Times New Roman" w:hAnsi="Times New Roman"/>
          <w:color w:val="000000"/>
          <w:spacing w:val="-12"/>
          <w:sz w:val="28"/>
          <w:szCs w:val="28"/>
          <w:lang w:eastAsia="ru-RU"/>
        </w:rPr>
        <w:t>должности.</w:t>
      </w:r>
    </w:p>
    <w:p w:rsidR="00CB4360" w:rsidRPr="00F70790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after="0" w:line="360" w:lineRule="exact"/>
        <w:ind w:right="39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079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 Гражданин   Российской   Федерации,   поступающий   на</w:t>
      </w:r>
      <w:r w:rsidRPr="00F7079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br/>
      </w:r>
      <w:r w:rsidRPr="00F70790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муниципальную     службу в </w:t>
      </w:r>
      <w:r w:rsidRPr="00F7079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Контрольно-счетную комиссию городского округа Кинешма</w:t>
      </w:r>
      <w:r w:rsidRPr="00F70790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 (далее муниципальная служба),    </w:t>
      </w: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знакомится с положениями Кодекса и</w:t>
      </w: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br/>
      </w:r>
      <w:r w:rsidRPr="00F70790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соблюдает их в процессе своей служебной деятельности.</w:t>
      </w:r>
    </w:p>
    <w:p w:rsidR="00CB4360" w:rsidRPr="00F70790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360" w:lineRule="exact"/>
        <w:ind w:right="39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 Каждый муниципальный   служащий принимает   все   необходимые   меры   для   соблюдения </w:t>
      </w:r>
      <w:r w:rsidRPr="00F70790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положений Кодекса.</w:t>
      </w:r>
    </w:p>
    <w:p w:rsidR="00CB4360" w:rsidRPr="00741FC0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360" w:lineRule="exact"/>
        <w:ind w:right="39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 Целью Кодекса является установление этических</w:t>
      </w: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br/>
      </w:r>
      <w:r w:rsidRPr="00F70790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норм    и    правил    служебного    поведения    </w:t>
      </w:r>
      <w:r w:rsidRPr="00F70790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муниципальных служащих для достойного выполнения ими своей </w:t>
      </w:r>
      <w:r w:rsidRPr="00F7079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профессиональной деятельности, а также содействие укреплению </w:t>
      </w:r>
      <w:r w:rsidRPr="00F70790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авторитета муниципальных служащих, доверия</w:t>
      </w:r>
      <w:r w:rsidRPr="00F70790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741FC0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lastRenderedPageBreak/>
        <w:t xml:space="preserve">граждан к   органам   местного </w:t>
      </w:r>
      <w:r w:rsidRPr="00741FC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самоуправления    и    обеспечение    единых    норм    поведения </w:t>
      </w:r>
      <w:r w:rsidRPr="00741FC0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муниципальных служащих.</w:t>
      </w:r>
    </w:p>
    <w:p w:rsidR="00CB4360" w:rsidRPr="003F3AE5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Кодекс    способствует    повышению    эффективности</w:t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выполнения муниципальными служащими своих 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должностных обязанностей.</w:t>
      </w:r>
    </w:p>
    <w:p w:rsidR="00CB4360" w:rsidRPr="003F3AE5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360" w:lineRule="exact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>Кодекс служит основой для формирования должной</w:t>
      </w:r>
      <w:r w:rsidRPr="003F3AE5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морали  в  сфере  муниципальной   службы, </w:t>
      </w:r>
      <w:r w:rsidRPr="003F3AE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уважительного отношения к муниципальной </w:t>
      </w:r>
      <w:r w:rsidRPr="003F3AE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службе в общественном сознании, а также выступает как институт общественного    сознания   и    нравственности   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муниципальных служащих, их самоконтроля.</w:t>
      </w:r>
    </w:p>
    <w:p w:rsidR="00CB4360" w:rsidRPr="003F3AE5" w:rsidRDefault="00CB4360" w:rsidP="00345432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Знание и соблюдение муниципальными </w:t>
      </w:r>
      <w:r w:rsidRPr="003F3AE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служащими  положений  Кодекса является  одним  из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 xml:space="preserve">критериев оценки качества их профессиональной деятельности и </w:t>
      </w:r>
      <w:r w:rsidRPr="003F3AE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служебного поведения.</w:t>
      </w:r>
    </w:p>
    <w:p w:rsidR="00CB4360" w:rsidRPr="003F3AE5" w:rsidRDefault="00CB4360" w:rsidP="00345432">
      <w:pPr>
        <w:shd w:val="clear" w:color="auto" w:fill="FFFFFF"/>
        <w:spacing w:before="365" w:after="0" w:line="360" w:lineRule="exact"/>
        <w:ind w:left="1570" w:right="595" w:hanging="71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F3AE5"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П. Основные принципы и правила служебного поведения </w:t>
      </w:r>
      <w:r w:rsidRPr="003F3AE5">
        <w:rPr>
          <w:rFonts w:ascii="Times New Roman" w:hAnsi="Times New Roman"/>
          <w:b/>
          <w:color w:val="000000"/>
          <w:spacing w:val="1"/>
          <w:sz w:val="28"/>
          <w:szCs w:val="28"/>
          <w:lang w:eastAsia="ru-RU"/>
        </w:rPr>
        <w:t>муниципальных служащих</w:t>
      </w:r>
    </w:p>
    <w:p w:rsidR="00CB4360" w:rsidRPr="003F3AE5" w:rsidRDefault="00CB4360" w:rsidP="00345432">
      <w:pPr>
        <w:widowControl w:val="0"/>
        <w:numPr>
          <w:ilvl w:val="0"/>
          <w:numId w:val="2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before="365" w:after="0" w:line="360" w:lineRule="exact"/>
        <w:ind w:firstLine="75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Основные       принципы       служебного        поведения </w:t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 xml:space="preserve">муниципальных служащих являются основой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поведения граждан Российской Федерации в связи с нахождением их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на муниципальной службе.</w:t>
      </w:r>
    </w:p>
    <w:p w:rsidR="00CB4360" w:rsidRPr="003F3AE5" w:rsidRDefault="00CB4360" w:rsidP="00345432">
      <w:pPr>
        <w:widowControl w:val="0"/>
        <w:numPr>
          <w:ilvl w:val="0"/>
          <w:numId w:val="2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before="5" w:after="0" w:line="360" w:lineRule="exact"/>
        <w:ind w:firstLine="75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Муниципальные   служащие,   сознавая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ответственность перед государством, обществом и гражданами, </w:t>
      </w:r>
      <w:r w:rsidRPr="003F3AE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призваны:</w:t>
      </w:r>
    </w:p>
    <w:p w:rsidR="00CB4360" w:rsidRPr="00741FC0" w:rsidRDefault="00CB4360" w:rsidP="00345432">
      <w:pPr>
        <w:shd w:val="clear" w:color="auto" w:fill="FFFFFF"/>
        <w:tabs>
          <w:tab w:val="left" w:pos="1027"/>
        </w:tabs>
        <w:spacing w:after="0" w:line="360" w:lineRule="exact"/>
        <w:ind w:firstLine="7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а)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>исполнять должностные обязанности добросовестно и на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высоком    профессиональном    уровне    в    целях    обеспечения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эффективной работы</w:t>
      </w:r>
      <w:r w:rsidRPr="00741FC0">
        <w:rPr>
          <w:rFonts w:ascii="Times New Roman" w:hAnsi="Times New Roman"/>
          <w:color w:val="000000"/>
          <w:spacing w:val="-11"/>
          <w:sz w:val="32"/>
          <w:szCs w:val="32"/>
          <w:lang w:eastAsia="ru-RU"/>
        </w:rPr>
        <w:t xml:space="preserve">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 w:rsidRPr="00741FC0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 </w:t>
      </w:r>
      <w:r w:rsidRPr="00741FC0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;</w:t>
      </w:r>
    </w:p>
    <w:p w:rsidR="00CB4360" w:rsidRPr="00741FC0" w:rsidRDefault="00CB4360" w:rsidP="00345432">
      <w:pPr>
        <w:shd w:val="clear" w:color="auto" w:fill="FFFFFF"/>
        <w:tabs>
          <w:tab w:val="left" w:pos="1027"/>
        </w:tabs>
        <w:spacing w:after="0" w:line="360" w:lineRule="exact"/>
        <w:ind w:firstLine="7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б)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  <w:t>исходить из того, что признание, соблюдение и защита прав и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9"/>
          <w:sz w:val="28"/>
          <w:szCs w:val="28"/>
          <w:lang w:eastAsia="ru-RU"/>
        </w:rPr>
        <w:t>свобод</w:t>
      </w:r>
      <w:r>
        <w:rPr>
          <w:rFonts w:ascii="Times New Roman" w:hAnsi="Times New Roman"/>
          <w:color w:val="000000"/>
          <w:spacing w:val="19"/>
          <w:sz w:val="28"/>
          <w:szCs w:val="28"/>
          <w:lang w:eastAsia="ru-RU"/>
        </w:rPr>
        <w:t>ы</w:t>
      </w:r>
      <w:r w:rsidRPr="003F3AE5">
        <w:rPr>
          <w:rFonts w:ascii="Times New Roman" w:hAnsi="Times New Roman"/>
          <w:color w:val="000000"/>
          <w:spacing w:val="19"/>
          <w:sz w:val="28"/>
          <w:szCs w:val="28"/>
          <w:lang w:eastAsia="ru-RU"/>
        </w:rPr>
        <w:t xml:space="preserve"> человека и гражданина определяют основной смысл и</w:t>
      </w:r>
      <w:r w:rsidRPr="003F3AE5">
        <w:rPr>
          <w:rFonts w:ascii="Times New Roman" w:hAnsi="Times New Roman"/>
          <w:color w:val="000000"/>
          <w:spacing w:val="19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содержание деятельности</w:t>
      </w: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 w:rsidRPr="00741FC0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, так и  муниципальных </w:t>
      </w:r>
      <w:r w:rsidRPr="00741FC0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служащих;</w:t>
      </w:r>
    </w:p>
    <w:p w:rsidR="00CB4360" w:rsidRPr="003F3AE5" w:rsidRDefault="00CB4360" w:rsidP="00345432">
      <w:pPr>
        <w:shd w:val="clear" w:color="auto" w:fill="FFFFFF"/>
        <w:tabs>
          <w:tab w:val="left" w:pos="1027"/>
        </w:tabs>
        <w:spacing w:after="0" w:line="360" w:lineRule="exact"/>
        <w:ind w:firstLine="7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в)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>осуществлять свою деятельность в пределах полномочий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br/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;</w:t>
      </w:r>
    </w:p>
    <w:p w:rsidR="00CB4360" w:rsidRPr="003F3AE5" w:rsidRDefault="00CB4360" w:rsidP="00345432">
      <w:pPr>
        <w:shd w:val="clear" w:color="auto" w:fill="FFFFFF"/>
        <w:tabs>
          <w:tab w:val="left" w:pos="1027"/>
        </w:tabs>
        <w:spacing w:before="5" w:after="0" w:line="360" w:lineRule="exact"/>
        <w:ind w:firstLine="7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г)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не оказывать предпочтения каким-либо профессиональным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>или социальным группам и организациям, быть независимыми от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>влияния отдельных граждан, профессиональных или социальных</w:t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групп и организаций;</w:t>
      </w:r>
    </w:p>
    <w:p w:rsidR="00CB4360" w:rsidRPr="003F3AE5" w:rsidRDefault="00CB4360" w:rsidP="00345432">
      <w:pPr>
        <w:shd w:val="clear" w:color="auto" w:fill="FFFFFF"/>
        <w:tabs>
          <w:tab w:val="left" w:pos="1027"/>
        </w:tabs>
        <w:spacing w:after="0" w:line="360" w:lineRule="exact"/>
        <w:ind w:firstLine="725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д</w:t>
      </w:r>
      <w:proofErr w:type="spellEnd"/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15"/>
          <w:sz w:val="28"/>
          <w:szCs w:val="28"/>
          <w:lang w:eastAsia="ru-RU"/>
        </w:rPr>
        <w:t>исключать действия,  связанные с влиянием каких-либо</w:t>
      </w:r>
      <w:r w:rsidRPr="003F3AE5">
        <w:rPr>
          <w:rFonts w:ascii="Times New Roman" w:hAnsi="Times New Roman"/>
          <w:color w:val="000000"/>
          <w:spacing w:val="15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>личных,   имущественных   (финансовых)   и   иных   интересов,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препятствующих добросовестному исполнению ими должностных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обязанностей;</w:t>
      </w:r>
    </w:p>
    <w:p w:rsidR="00CB4360" w:rsidRPr="003F3AE5" w:rsidRDefault="00CB4360" w:rsidP="00345432">
      <w:pPr>
        <w:shd w:val="clear" w:color="auto" w:fill="FFFFFF"/>
        <w:tabs>
          <w:tab w:val="left" w:pos="1027"/>
        </w:tabs>
        <w:spacing w:after="0" w:line="360" w:lineRule="exact"/>
        <w:ind w:firstLine="725"/>
        <w:jc w:val="both"/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е)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уведомлять представителя нанимателя (работодателя), органы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6"/>
          <w:sz w:val="28"/>
          <w:szCs w:val="28"/>
          <w:lang w:eastAsia="ru-RU"/>
        </w:rPr>
        <w:t xml:space="preserve">прокуратуры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>обо   всех   случаях   обращения   к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lastRenderedPageBreak/>
        <w:t xml:space="preserve">муниципальному служащему лиц в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целях склонения к совершению коррупционных правонарушений; </w:t>
      </w:r>
    </w:p>
    <w:p w:rsidR="00CB4360" w:rsidRPr="003F3AE5" w:rsidRDefault="00CB4360" w:rsidP="00345432">
      <w:pPr>
        <w:shd w:val="clear" w:color="auto" w:fill="FFFFFF"/>
        <w:tabs>
          <w:tab w:val="left" w:pos="1027"/>
        </w:tabs>
        <w:spacing w:after="0" w:line="360" w:lineRule="exact"/>
        <w:ind w:firstLine="7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ж)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соблюдать     установленные          законодательством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>ограничения  и  запреты,  исполнять  обязанности,  связанные  с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прохождением муниципальной службы;</w:t>
      </w:r>
    </w:p>
    <w:p w:rsidR="00CB4360" w:rsidRPr="003F3AE5" w:rsidRDefault="00CB4360" w:rsidP="00345432">
      <w:pPr>
        <w:shd w:val="clear" w:color="auto" w:fill="FFFFFF"/>
        <w:tabs>
          <w:tab w:val="left" w:pos="1003"/>
        </w:tabs>
        <w:spacing w:after="0" w:line="360" w:lineRule="exact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з</w:t>
      </w:r>
      <w:proofErr w:type="spellEnd"/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соблюдать беспристрастность, исключающую возможность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4"/>
          <w:sz w:val="28"/>
          <w:szCs w:val="28"/>
          <w:lang w:eastAsia="ru-RU"/>
        </w:rPr>
        <w:t>влияния на их служебную деятельность решений политических</w:t>
      </w:r>
      <w:r w:rsidRPr="003F3AE5">
        <w:rPr>
          <w:rFonts w:ascii="Times New Roman" w:hAnsi="Times New Roman"/>
          <w:color w:val="000000"/>
          <w:spacing w:val="14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партий и общественных объединений;</w:t>
      </w:r>
    </w:p>
    <w:p w:rsidR="00CB4360" w:rsidRPr="003F3AE5" w:rsidRDefault="00CB4360" w:rsidP="00345432">
      <w:pPr>
        <w:shd w:val="clear" w:color="auto" w:fill="FFFFFF"/>
        <w:spacing w:before="5" w:after="0" w:line="360" w:lineRule="exact"/>
        <w:ind w:right="43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и) соблюдать нормы служебной, профессиональной этики и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правила делового поведения;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left="5" w:right="43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к) проявлять корректность и внимательность в обращении с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гражданами и должностными лицами;</w:t>
      </w:r>
    </w:p>
    <w:p w:rsidR="00CB4360" w:rsidRPr="003F3AE5" w:rsidRDefault="00CB4360" w:rsidP="00345432">
      <w:pPr>
        <w:shd w:val="clear" w:color="auto" w:fill="FFFFFF"/>
        <w:spacing w:before="5" w:after="0" w:line="360" w:lineRule="exact"/>
        <w:ind w:left="5" w:right="34"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конфессий</w:t>
      </w:r>
      <w:proofErr w:type="spellEnd"/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способствовать межнациональному и межконфессиональному </w:t>
      </w:r>
      <w:r w:rsidRPr="003F3AE5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согласию;</w:t>
      </w:r>
    </w:p>
    <w:p w:rsidR="00CB4360" w:rsidRPr="00741FC0" w:rsidRDefault="00CB4360" w:rsidP="00345432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м) воздерживаться от поведения, которое могло бы вызвать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сомнение в добросовестном исполнении 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муниципальным служащим должностных обязанностей, а также </w:t>
      </w:r>
      <w:r w:rsidRPr="003F3AE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избегать конфликтных ситуаций, способных нанести ущерб его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репутации или авторитету</w:t>
      </w:r>
      <w:r w:rsidRPr="00741FC0">
        <w:rPr>
          <w:rFonts w:ascii="Times New Roman" w:hAnsi="Times New Roman"/>
          <w:color w:val="000000"/>
          <w:spacing w:val="-11"/>
          <w:sz w:val="32"/>
          <w:szCs w:val="32"/>
          <w:lang w:eastAsia="ru-RU"/>
        </w:rPr>
        <w:t xml:space="preserve">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 w:rsidRPr="00741FC0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;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left="10" w:right="10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н</w:t>
      </w:r>
      <w:proofErr w:type="spellEnd"/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) принимать </w:t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 xml:space="preserve">меры по недопущению возникновения конфликта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интересов и урегулированию возникших случаев конфликта </w:t>
      </w:r>
      <w:r w:rsidRPr="003F3AE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интересов;</w:t>
      </w:r>
    </w:p>
    <w:p w:rsidR="00CB4360" w:rsidRPr="003F3AE5" w:rsidRDefault="00CB4360" w:rsidP="00741FC0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о) не использовать служебное положение для оказания влияния </w:t>
      </w:r>
      <w:r w:rsidRPr="003F3AE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>на деятельность</w:t>
      </w:r>
      <w:r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 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, организаций, должностных лиц,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 xml:space="preserve">муниципальных служащих и граждан при решении вопросов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личного характера;</w:t>
      </w:r>
    </w:p>
    <w:p w:rsidR="00CB4360" w:rsidRPr="003F3AE5" w:rsidRDefault="00CB4360" w:rsidP="00741FC0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п</w:t>
      </w:r>
      <w:proofErr w:type="spellEnd"/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) воздерживаться от публичных высказываний, суждений и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оценок в отношении деятельности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 xml:space="preserve"> 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, Главы городского округа, если это не </w:t>
      </w:r>
      <w:r w:rsidRPr="003F3AE5">
        <w:rPr>
          <w:rFonts w:ascii="Times New Roman" w:hAnsi="Times New Roman"/>
          <w:color w:val="000000"/>
          <w:spacing w:val="21"/>
          <w:sz w:val="28"/>
          <w:szCs w:val="28"/>
          <w:lang w:eastAsia="ru-RU"/>
        </w:rPr>
        <w:t xml:space="preserve">входит в должностные обязанности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служащего;</w:t>
      </w:r>
    </w:p>
    <w:p w:rsidR="00CB4360" w:rsidRPr="003F3AE5" w:rsidRDefault="00CB4360" w:rsidP="00DC20F8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р</w:t>
      </w:r>
      <w:proofErr w:type="spellEnd"/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) соблюдать установленные в </w:t>
      </w:r>
      <w:r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правила публичных выступлений и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предоставления служебной информации;</w:t>
      </w:r>
    </w:p>
    <w:p w:rsidR="00CB4360" w:rsidRPr="003F3AE5" w:rsidRDefault="00CB4360" w:rsidP="00DC20F8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с) уважительно относиться к деятельности представителей </w:t>
      </w:r>
      <w:r w:rsidRPr="003F3AE5">
        <w:rPr>
          <w:rFonts w:ascii="Times New Roman" w:hAnsi="Times New Roman"/>
          <w:color w:val="000000"/>
          <w:spacing w:val="14"/>
          <w:sz w:val="28"/>
          <w:szCs w:val="28"/>
          <w:lang w:eastAsia="ru-RU"/>
        </w:rPr>
        <w:t xml:space="preserve">средств массовой информации по информированию общества о </w:t>
      </w:r>
      <w:r w:rsidRPr="003F3AE5">
        <w:rPr>
          <w:rFonts w:ascii="Times New Roman" w:hAnsi="Times New Roman"/>
          <w:color w:val="000000"/>
          <w:spacing w:val="24"/>
          <w:sz w:val="28"/>
          <w:szCs w:val="28"/>
          <w:lang w:eastAsia="ru-RU"/>
        </w:rPr>
        <w:t>работе</w:t>
      </w:r>
      <w:r w:rsidRPr="00DC20F8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 xml:space="preserve">, а также оказывать содействие в получении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достоверной информации в установленном порядке;</w:t>
      </w:r>
    </w:p>
    <w:p w:rsidR="00CB4360" w:rsidRPr="003F3AE5" w:rsidRDefault="00CB4360" w:rsidP="00345432">
      <w:pPr>
        <w:shd w:val="clear" w:color="auto" w:fill="FFFFFF"/>
        <w:spacing w:before="5" w:after="0" w:line="360" w:lineRule="exact"/>
        <w:ind w:left="5" w:right="34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т) воздерживаться в публичных выступлениях, в том числе в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средствах массовой информации, от обозначения стоимости в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иностранной валюте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lastRenderedPageBreak/>
        <w:t xml:space="preserve">(условных денежных единицах) на территории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Российской Федерации товаров, работ, услуг и иных объектов, 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гражданских прав, сумм сделок между резидентами Российской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Федерации, показателей бюджетов всех уровней бюджетной системы Российской Федерации, размеров государственных и муниципальных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заимствований, муниципального долга, за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исключением случаев, когда это необходимо для точной передачи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сведений либо предусмотрено законодательством Российской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Федерации, международными договорами Российской Федерации,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обычаями делового оборота;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left="14" w:right="38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у) постоянно стремиться к обеспечению как можно более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эффективного распоряжения ресурсами, находящимися в сфере его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ответственности.</w:t>
      </w:r>
    </w:p>
    <w:p w:rsidR="00CB4360" w:rsidRPr="003F3AE5" w:rsidRDefault="00CB4360" w:rsidP="00345432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exact"/>
        <w:ind w:left="10" w:firstLine="7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Муниципальные   служащие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соблюдают   Конституцию   Российской   Федерации,   федеральные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конституционные   и   федеральные   законы,   иные   нормативные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правовые акты Российской Федерации.</w:t>
      </w:r>
    </w:p>
    <w:p w:rsidR="00CB4360" w:rsidRPr="003F3AE5" w:rsidRDefault="00CB4360" w:rsidP="00345432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exact"/>
        <w:ind w:left="10" w:firstLine="7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Муниципальные   служащие   в   своей </w:t>
      </w:r>
      <w:r w:rsidRPr="003F3AE5">
        <w:rPr>
          <w:rFonts w:ascii="Times New Roman" w:hAnsi="Times New Roman"/>
          <w:color w:val="000000"/>
          <w:spacing w:val="16"/>
          <w:sz w:val="28"/>
          <w:szCs w:val="28"/>
          <w:lang w:eastAsia="ru-RU"/>
        </w:rPr>
        <w:t xml:space="preserve">деятельности не  допускают нарушение законов и иных </w:t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 xml:space="preserve">нормативных    правовых    актов,    исходя    из    политической,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экономической целесообразности либо по иным мотивам.</w:t>
      </w:r>
    </w:p>
    <w:p w:rsidR="00CB4360" w:rsidRPr="003F3AE5" w:rsidRDefault="00CB4360" w:rsidP="00345432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exact"/>
        <w:ind w:left="10" w:firstLine="7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Муниципальные   служащие </w:t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противодействуют проявлениям коррупции и предпринимают меры 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>по ее профилактике.</w:t>
      </w:r>
    </w:p>
    <w:p w:rsidR="00CB4360" w:rsidRPr="003F3AE5" w:rsidRDefault="00CB4360" w:rsidP="00345432">
      <w:pPr>
        <w:widowControl w:val="0"/>
        <w:numPr>
          <w:ilvl w:val="0"/>
          <w:numId w:val="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exact"/>
        <w:ind w:left="10" w:firstLine="7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Муниципальные     служащие     при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исполнении ими должностных обязанностей не допускают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личную заинтересованность, которая приводит или может привести к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конфликту интересов.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left="34" w:firstLine="715"/>
        <w:jc w:val="both"/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15"/>
          <w:sz w:val="28"/>
          <w:szCs w:val="28"/>
          <w:lang w:eastAsia="ru-RU"/>
        </w:rPr>
        <w:t xml:space="preserve">При назначении на должность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муниципальной службы и исполнении должностных обязанностей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муниципальный служащий заявляет о </w:t>
      </w:r>
      <w:r w:rsidRPr="003F3AE5">
        <w:rPr>
          <w:rFonts w:ascii="Times New Roman" w:hAnsi="Times New Roman"/>
          <w:color w:val="000000"/>
          <w:spacing w:val="31"/>
          <w:sz w:val="28"/>
          <w:szCs w:val="28"/>
          <w:lang w:eastAsia="ru-RU"/>
        </w:rPr>
        <w:t xml:space="preserve">наличии или возможности наличия у него личной 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 xml:space="preserve">заинтересованности, которая влияет или может повлиять на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надлежащее исполнение им должностных обязанностей.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Муниципальный   служащий 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>представляет сведения о доходах, об имуществе и обязательствах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br/>
        <w:t xml:space="preserve">имущественного   характера   своих   и   членов   своей   семьи.        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left="34" w:firstLine="71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>16.</w:t>
      </w:r>
      <w:r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Муниципальный   служащий    уведомляет    представителя   нанимателя,    органы   прокуратуры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Российской Федерации обо всех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случаях обращения к нему лиц в целях склонения его к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совершению коррупционных правонарушений.</w:t>
      </w:r>
    </w:p>
    <w:p w:rsidR="00CB4360" w:rsidRPr="003F3AE5" w:rsidRDefault="00CB4360" w:rsidP="00345432">
      <w:pPr>
        <w:shd w:val="clear" w:color="auto" w:fill="FFFFFF"/>
        <w:spacing w:before="5" w:after="0" w:line="360" w:lineRule="exact"/>
        <w:ind w:right="29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 xml:space="preserve">Уведомление о фактах обращения в целях склонения к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совершению коррупционных правонарушений, за исключением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случаев, когда по данным фактам проведена или проводится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проверка, является должностной обязанностью государственного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(муниципального) служащего.</w:t>
      </w:r>
    </w:p>
    <w:p w:rsidR="00CB4360" w:rsidRPr="003F3AE5" w:rsidRDefault="00CB4360" w:rsidP="00DC20F8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  17.</w:t>
      </w:r>
      <w:r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Муниципальному       служащему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запрещается   получать в связи с исполнением им должностных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 xml:space="preserve">обязанностей вознаграждения от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lastRenderedPageBreak/>
        <w:t xml:space="preserve">физических и юридических лиц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(подарки, денежное вознаграждение, ссуды, услуги материального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характера, плату за развлечения, отдых, за пользование транспортом</w:t>
      </w:r>
      <w:r w:rsidRPr="003F3AE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).   Подарки,   полученные  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муниципальным    служащим    в    связи    с    протокольными </w:t>
      </w:r>
      <w:r w:rsidRPr="003F3AE5">
        <w:rPr>
          <w:rFonts w:ascii="Times New Roman" w:hAnsi="Times New Roman"/>
          <w:color w:val="000000"/>
          <w:spacing w:val="18"/>
          <w:sz w:val="28"/>
          <w:szCs w:val="28"/>
          <w:lang w:eastAsia="ru-RU"/>
        </w:rPr>
        <w:t xml:space="preserve">мероприятиями, со служебными командировками и с другими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официальными    мероприятиями     признаются     собственностью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и   передаются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муниципальным    служащим    по    акту</w:t>
      </w: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   в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</w:t>
      </w:r>
      <w:r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-счетную  комиссию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 xml:space="preserve">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.</w:t>
      </w:r>
    </w:p>
    <w:p w:rsidR="00CB4360" w:rsidRPr="003F3AE5" w:rsidRDefault="00CB4360" w:rsidP="00DC20F8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18.</w:t>
      </w: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М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униципальный    служащий   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обрабатывает и передает служебную информацию при соблюдении действующих в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норм и требований. </w:t>
      </w:r>
    </w:p>
    <w:p w:rsidR="00CB4360" w:rsidRPr="003F3AE5" w:rsidRDefault="00CB4360" w:rsidP="00DC20F8">
      <w:pPr>
        <w:shd w:val="clear" w:color="auto" w:fill="FFFFFF"/>
        <w:spacing w:after="0" w:line="360" w:lineRule="exact"/>
        <w:ind w:right="19"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>19.</w:t>
      </w:r>
      <w:r>
        <w:rPr>
          <w:rFonts w:ascii="Times New Roman" w:hAnsi="Times New Roman"/>
          <w:color w:val="000000"/>
          <w:spacing w:val="13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Муниципальный   служащий  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принимает соответствующие меры по обеспечению безопасности и конфиденциальности     информации,     за     несанкционированное 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разглашение которой он несет ответственность или (и) которая стала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известна ему в связи с исполнением им должностных обязанностей. </w:t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Муниципальный служащий, наделенный</w:t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организационно-распорядительными полномочиями по отношению к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другим муниципальным служащим, является</w:t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для  них  образцом  профессионализма,  безупречной  репутации,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способствует формирова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нию в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благоприятного морально-</w:t>
      </w:r>
      <w:r w:rsidRPr="003F3AE5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психологического климата </w:t>
      </w:r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для эффективной работы.</w:t>
      </w:r>
    </w:p>
    <w:p w:rsidR="00CB4360" w:rsidRPr="003F3AE5" w:rsidRDefault="00CB4360" w:rsidP="00345432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before="5" w:after="0" w:line="360" w:lineRule="exact"/>
        <w:ind w:right="8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          20.</w:t>
      </w: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Муниципальный служащий, наделенный 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организационно-распорядительными полномочиями по отношению к муниципальным служащим, призван:</w:t>
      </w:r>
    </w:p>
    <w:p w:rsidR="00CB4360" w:rsidRPr="003F3AE5" w:rsidRDefault="00CB4360" w:rsidP="00345432">
      <w:pPr>
        <w:shd w:val="clear" w:color="auto" w:fill="FFFFFF"/>
        <w:tabs>
          <w:tab w:val="left" w:pos="1042"/>
        </w:tabs>
        <w:spacing w:before="5" w:after="0" w:line="360" w:lineRule="exact"/>
        <w:ind w:left="5" w:firstLine="73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18"/>
          <w:sz w:val="28"/>
          <w:szCs w:val="28"/>
          <w:lang w:eastAsia="ru-RU"/>
        </w:rPr>
        <w:t>а)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принимать меры по предотвращению и урегулированию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конфликта интересов;</w:t>
      </w:r>
    </w:p>
    <w:p w:rsidR="00CB4360" w:rsidRPr="003F3AE5" w:rsidRDefault="00CB4360" w:rsidP="00345432">
      <w:pPr>
        <w:shd w:val="clear" w:color="auto" w:fill="FFFFFF"/>
        <w:tabs>
          <w:tab w:val="left" w:pos="1042"/>
        </w:tabs>
        <w:spacing w:after="0" w:line="360" w:lineRule="exact"/>
        <w:ind w:left="7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19"/>
          <w:sz w:val="28"/>
          <w:szCs w:val="28"/>
          <w:lang w:eastAsia="ru-RU"/>
        </w:rPr>
        <w:t>б)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принимать меры по предупреждению коррупции;</w:t>
      </w:r>
    </w:p>
    <w:p w:rsidR="00CB4360" w:rsidRPr="003F3AE5" w:rsidRDefault="00CB4360" w:rsidP="00345432">
      <w:pPr>
        <w:shd w:val="clear" w:color="auto" w:fill="FFFFFF"/>
        <w:tabs>
          <w:tab w:val="left" w:pos="1042"/>
        </w:tabs>
        <w:spacing w:before="5" w:after="0" w:line="360" w:lineRule="exact"/>
        <w:ind w:left="5" w:firstLine="73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18"/>
          <w:sz w:val="28"/>
          <w:szCs w:val="28"/>
          <w:lang w:eastAsia="ru-RU"/>
        </w:rPr>
        <w:t>в)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не   допускать   случаев   принуждения   </w:t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муниципальных служащих к участию в деятельности политических </w:t>
      </w:r>
      <w:r w:rsidRPr="003F3AE5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партий и общественных объединений.</w:t>
      </w:r>
    </w:p>
    <w:p w:rsidR="00CB4360" w:rsidRPr="003F3AE5" w:rsidRDefault="00CB4360" w:rsidP="00345432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           21.</w:t>
      </w: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Муниципальный служащий, наделенный 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 xml:space="preserve">организационно-распорядительными полномочиями по отношению к </w:t>
      </w:r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другим  муниципальным   служащим,   </w:t>
      </w:r>
      <w:r w:rsidRPr="003F3AE5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принимает меры к тому, чтобы  </w:t>
      </w:r>
      <w:r w:rsidRPr="003F3AE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муниципальные служащие не допускали коррупционно опасного </w:t>
      </w:r>
      <w:r w:rsidRPr="003F3AE5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поведения, своим личным поведением подает пример честности, 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беспристрастности и справедливости.</w:t>
      </w:r>
    </w:p>
    <w:p w:rsidR="00CB4360" w:rsidRPr="003F3AE5" w:rsidRDefault="00CB4360" w:rsidP="00345432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before="5" w:after="0" w:line="360" w:lineRule="exact"/>
        <w:jc w:val="both"/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           22.</w:t>
      </w:r>
      <w:r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-7"/>
          <w:sz w:val="28"/>
          <w:szCs w:val="28"/>
          <w:lang w:eastAsia="ru-RU"/>
        </w:rPr>
        <w:t xml:space="preserve">Муниципальный служащий, наделенный </w:t>
      </w:r>
      <w:r w:rsidRPr="003F3AE5">
        <w:rPr>
          <w:rFonts w:ascii="Times New Roman" w:hAnsi="Times New Roman"/>
          <w:i/>
          <w:iCs/>
          <w:color w:val="000000"/>
          <w:spacing w:val="-7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организационно-распорядительными полномочиями по отношению к другим  муниципальным   служащим,   несет |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ответственность за   действия   или   бездействие   подчиненных   ему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сотрудников, нарушающих принципы этики и правила служебного поведения, если он не принял меры по недопущению таких</w:t>
      </w:r>
      <w:r w:rsidRPr="003F3AE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действий </w:t>
      </w:r>
      <w:r w:rsidRPr="003F3AE5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или бездействия.</w:t>
      </w:r>
    </w:p>
    <w:p w:rsidR="00CB4360" w:rsidRPr="003F3AE5" w:rsidRDefault="00CB4360" w:rsidP="00345432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before="5" w:after="0" w:line="360" w:lineRule="exact"/>
        <w:jc w:val="both"/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</w:pPr>
    </w:p>
    <w:p w:rsidR="00CB4360" w:rsidRPr="003F3AE5" w:rsidRDefault="00CB4360" w:rsidP="00345432">
      <w:pPr>
        <w:shd w:val="clear" w:color="auto" w:fill="FFFFFF"/>
        <w:spacing w:after="0" w:line="360" w:lineRule="exact"/>
        <w:ind w:hanging="118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F3AE5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III</w:t>
      </w:r>
      <w:r w:rsidRPr="003F3AE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 Рекомендательные этические правила 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hanging="1186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  <w:lang w:eastAsia="ru-RU"/>
        </w:rPr>
      </w:pPr>
      <w:r w:rsidRPr="003F3AE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служебного поведения </w:t>
      </w:r>
      <w:r w:rsidRPr="003F3AE5">
        <w:rPr>
          <w:rFonts w:ascii="Times New Roman" w:hAnsi="Times New Roman"/>
          <w:b/>
          <w:color w:val="000000"/>
          <w:spacing w:val="-9"/>
          <w:sz w:val="28"/>
          <w:szCs w:val="28"/>
          <w:lang w:eastAsia="ru-RU"/>
        </w:rPr>
        <w:t>муниципальных служащих</w:t>
      </w:r>
    </w:p>
    <w:p w:rsidR="00CB4360" w:rsidRPr="003F3AE5" w:rsidRDefault="00CB4360" w:rsidP="00345432">
      <w:pPr>
        <w:shd w:val="clear" w:color="auto" w:fill="FFFFFF"/>
        <w:spacing w:after="0" w:line="360" w:lineRule="exact"/>
        <w:ind w:hanging="118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4360" w:rsidRPr="003F3AE5" w:rsidRDefault="00CB4360" w:rsidP="00345432">
      <w:pPr>
        <w:shd w:val="clear" w:color="auto" w:fill="FFFFFF"/>
        <w:tabs>
          <w:tab w:val="left" w:pos="1176"/>
        </w:tabs>
        <w:spacing w:after="0" w:line="360" w:lineRule="exact"/>
        <w:ind w:firstLine="7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23.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</w:t>
      </w:r>
      <w:r w:rsidRPr="003F3AE5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В служебном поведении 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    служащему     необходимо     исходить     из </w:t>
      </w: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 xml:space="preserve">конституционных положений о том, что человек, его права и свободы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являются высшей ценностью, и каждый гражданин имеет право на 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 xml:space="preserve">неприкосновенность частной жизни, личную и семейную тайну,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защиту чести, достоинства, своего доброго имени.</w:t>
      </w:r>
    </w:p>
    <w:p w:rsidR="00CB4360" w:rsidRPr="003F3AE5" w:rsidRDefault="00CB4360" w:rsidP="00345432">
      <w:pPr>
        <w:shd w:val="clear" w:color="auto" w:fill="FFFFFF"/>
        <w:tabs>
          <w:tab w:val="left" w:pos="1162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24.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В служебном поведении муниципальный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служащий воздерживается от:</w:t>
      </w:r>
    </w:p>
    <w:p w:rsidR="00CB4360" w:rsidRPr="003F3AE5" w:rsidRDefault="00CB4360" w:rsidP="00345432">
      <w:pPr>
        <w:shd w:val="clear" w:color="auto" w:fill="FFFFFF"/>
        <w:tabs>
          <w:tab w:val="left" w:pos="1018"/>
        </w:tabs>
        <w:spacing w:before="10" w:after="0" w:line="360" w:lineRule="exact"/>
        <w:ind w:left="10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а)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любого вида высказываний и действий дискриминационного</w:t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характера по признакам пола, возраста, расы, национальности, языка,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>гражданства,    социального,    имущественного    или    семейного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положения, политических или религиозных предпочтений;</w:t>
      </w:r>
    </w:p>
    <w:p w:rsidR="00CB4360" w:rsidRPr="003F3AE5" w:rsidRDefault="00CB4360" w:rsidP="00345432">
      <w:pPr>
        <w:shd w:val="clear" w:color="auto" w:fill="FFFFFF"/>
        <w:tabs>
          <w:tab w:val="left" w:pos="1018"/>
        </w:tabs>
        <w:spacing w:before="5" w:after="0" w:line="360" w:lineRule="exact"/>
        <w:ind w:left="10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б)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>грубости,      проявлений      пренебрежительного      тона,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заносчивости, предвзятых замечаний, предъявления неправомерных,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незаслуженных обвинений;</w:t>
      </w:r>
    </w:p>
    <w:p w:rsidR="00CB4360" w:rsidRPr="003F3AE5" w:rsidRDefault="00CB4360" w:rsidP="00345432">
      <w:pPr>
        <w:shd w:val="clear" w:color="auto" w:fill="FFFFFF"/>
        <w:tabs>
          <w:tab w:val="left" w:pos="1018"/>
        </w:tabs>
        <w:spacing w:before="5" w:after="0" w:line="360" w:lineRule="exact"/>
        <w:ind w:left="10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в)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>угроз, оскорбительных выражений или реплик, действий,</w:t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>препятствующих   нормальному   общению   или   провоцирующих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противоправное поведение;</w:t>
      </w:r>
    </w:p>
    <w:p w:rsidR="00CB4360" w:rsidRPr="003F3AE5" w:rsidRDefault="00572523" w:rsidP="00345432">
      <w:pPr>
        <w:shd w:val="clear" w:color="auto" w:fill="FFFFFF"/>
        <w:tabs>
          <w:tab w:val="left" w:pos="1018"/>
        </w:tabs>
        <w:spacing w:before="5" w:after="0" w:line="360" w:lineRule="exact"/>
        <w:ind w:left="10" w:firstLine="7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2523">
        <w:rPr>
          <w:noProof/>
          <w:lang w:eastAsia="ru-RU"/>
        </w:rPr>
        <w:pict>
          <v:line id="Прямая соединительная линия 1" o:spid="_x0000_s1026" style="position:absolute;left:0;text-align:left;z-index:251658240;visibility:visible;mso-position-horizontal-relative:margin" from="-86.5pt,14.1pt" to="-86.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" o:allowincell="f" strokeweight="1.45pt">
            <w10:wrap anchorx="margin"/>
          </v:line>
        </w:pict>
      </w:r>
      <w:r w:rsidR="00CB4360" w:rsidRPr="003F3AE5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г)</w:t>
      </w:r>
      <w:r w:rsidR="00CB4360"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B4360" w:rsidRPr="003F3AE5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курения во время служебных совещаний, бесед, иного</w:t>
      </w:r>
      <w:r w:rsidR="00CB4360" w:rsidRPr="003F3AE5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br/>
      </w:r>
      <w:r w:rsidR="00CB4360"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служебного общения с гражданами.</w:t>
      </w:r>
    </w:p>
    <w:p w:rsidR="00CB4360" w:rsidRPr="003F3AE5" w:rsidRDefault="00CB4360" w:rsidP="00345432">
      <w:pPr>
        <w:shd w:val="clear" w:color="auto" w:fill="FFFFFF"/>
        <w:tabs>
          <w:tab w:val="left" w:pos="1162"/>
        </w:tabs>
        <w:spacing w:before="5"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25.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 xml:space="preserve">Муниципальные  служащие  призваны </w:t>
      </w:r>
      <w:r w:rsidRPr="003F3AE5">
        <w:rPr>
          <w:rFonts w:ascii="Times New Roman" w:hAnsi="Times New Roman"/>
          <w:color w:val="000000"/>
          <w:spacing w:val="11"/>
          <w:sz w:val="28"/>
          <w:szCs w:val="28"/>
          <w:lang w:eastAsia="ru-RU"/>
        </w:rPr>
        <w:t xml:space="preserve">способствовать  своим  служебным  поведением установлению в 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коллективе    деловых    взаимоотношений    и    конструктивного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сотрудничества друг с другом.</w:t>
      </w:r>
    </w:p>
    <w:p w:rsidR="00CB4360" w:rsidRPr="003F3AE5" w:rsidRDefault="00CB4360" w:rsidP="00345432">
      <w:pPr>
        <w:shd w:val="clear" w:color="auto" w:fill="FFFFFF"/>
        <w:spacing w:before="5" w:after="0" w:line="360" w:lineRule="exact"/>
        <w:ind w:left="5" w:right="19" w:firstLine="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Муниципальные служащие должны быть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вежливыми, доброжелательными, корректными, внимательными и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проявлять терпимость в общении с гражданами и коллегами.</w:t>
      </w:r>
    </w:p>
    <w:p w:rsidR="00CB4360" w:rsidRPr="003F3AE5" w:rsidRDefault="00CB4360" w:rsidP="00345432">
      <w:pPr>
        <w:shd w:val="clear" w:color="auto" w:fill="FFFFFF"/>
        <w:tabs>
          <w:tab w:val="left" w:pos="1162"/>
        </w:tabs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26.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F3AE5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Внешний     вид     муниципального </w:t>
      </w:r>
      <w:r w:rsidRPr="003F3AE5">
        <w:rPr>
          <w:rFonts w:ascii="Times New Roman" w:hAnsi="Times New Roman"/>
          <w:color w:val="000000"/>
          <w:spacing w:val="12"/>
          <w:sz w:val="28"/>
          <w:szCs w:val="28"/>
          <w:lang w:eastAsia="ru-RU"/>
        </w:rPr>
        <w:t xml:space="preserve">служащего  при  исполнении  им  должностных  обязанностей  в 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зависимости от условий службы и формата служебного мероприятия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 xml:space="preserve">способствует  уважительному  отношению  граждан  к </w:t>
      </w:r>
      <w:r w:rsidRPr="00741FC0"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>Контрольно-счетной комиссии городского округа Кинешма</w:t>
      </w:r>
      <w:r>
        <w:rPr>
          <w:rFonts w:ascii="Times New Roman" w:hAnsi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соответствует общепринятому деловому стилю, который отличают</w:t>
      </w:r>
      <w:r w:rsidRPr="003F3AE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br/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официальность, сдержанность, традиционность, аккуратность.</w:t>
      </w:r>
    </w:p>
    <w:p w:rsidR="00CB4360" w:rsidRPr="003F3AE5" w:rsidRDefault="00CB4360" w:rsidP="00345432">
      <w:pPr>
        <w:shd w:val="clear" w:color="auto" w:fill="FFFFFF"/>
        <w:spacing w:before="374" w:after="0" w:line="240" w:lineRule="auto"/>
        <w:ind w:left="63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F3AE5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IV</w:t>
      </w:r>
      <w:r w:rsidRPr="003F3AE5">
        <w:rPr>
          <w:rFonts w:ascii="Times New Roman" w:hAnsi="Times New Roman"/>
          <w:b/>
          <w:color w:val="000000"/>
          <w:sz w:val="28"/>
          <w:szCs w:val="28"/>
          <w:lang w:eastAsia="ru-RU"/>
        </w:rPr>
        <w:t>. Ответственность за нарушение положений Кодекса</w:t>
      </w:r>
    </w:p>
    <w:p w:rsidR="00CB4360" w:rsidRPr="003F3AE5" w:rsidRDefault="00CB4360" w:rsidP="00F70790">
      <w:pPr>
        <w:shd w:val="clear" w:color="auto" w:fill="FFFFFF"/>
        <w:tabs>
          <w:tab w:val="left" w:pos="1162"/>
        </w:tabs>
        <w:spacing w:before="346"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27.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Нарушение муниципальным служащим </w:t>
      </w:r>
      <w:r w:rsidRPr="003F3AE5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положений настоящего Кодекса подлежит моральному осуждению на </w:t>
      </w:r>
      <w:r w:rsidRPr="003F3AE5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заседании комиссии по соблюдению требований к </w:t>
      </w:r>
      <w:r w:rsidRPr="003F3AE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служебному     поведению     муниципальных </w:t>
      </w:r>
      <w:r w:rsidRPr="003F3AE5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 xml:space="preserve">служащих и урегулированию конфликта интересов, </w:t>
      </w:r>
      <w:r w:rsidRPr="003F3AE5">
        <w:rPr>
          <w:rFonts w:ascii="Times New Roman" w:hAnsi="Times New Roman"/>
          <w:color w:val="000000"/>
          <w:spacing w:val="9"/>
          <w:sz w:val="28"/>
          <w:szCs w:val="28"/>
          <w:lang w:eastAsia="ru-RU"/>
        </w:rPr>
        <w:t xml:space="preserve">применение к </w:t>
      </w:r>
      <w:r w:rsidRPr="003F3AE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мер юридической ответственности.</w:t>
      </w:r>
    </w:p>
    <w:p w:rsidR="00CB4360" w:rsidRPr="003F3AE5" w:rsidRDefault="00CB4360" w:rsidP="00F70790">
      <w:pPr>
        <w:shd w:val="clear" w:color="auto" w:fill="FFFFFF"/>
        <w:spacing w:before="5"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28.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Соблюдение муниципальными служащими </w:t>
      </w:r>
      <w:r w:rsidRPr="003F3AE5">
        <w:rPr>
          <w:rFonts w:ascii="Times New Roman" w:hAnsi="Times New Roman"/>
          <w:color w:val="000000"/>
          <w:spacing w:val="15"/>
          <w:sz w:val="28"/>
          <w:szCs w:val="28"/>
          <w:lang w:eastAsia="ru-RU"/>
        </w:rPr>
        <w:t xml:space="preserve">положений настоящего Кодекса учитывается при проведении </w:t>
      </w:r>
      <w:r w:rsidRPr="003F3AE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аттестаций, формировании кадрового резерва для выдвижения на вышестоящие должности, а также при наложении дисциплинарных </w:t>
      </w:r>
      <w:r w:rsidRPr="003F3AE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взысканий.</w:t>
      </w:r>
    </w:p>
    <w:p w:rsidR="00CB4360" w:rsidRPr="003F3AE5" w:rsidRDefault="00CB4360" w:rsidP="00F70790">
      <w:pPr>
        <w:jc w:val="both"/>
        <w:rPr>
          <w:rFonts w:ascii="Times New Roman" w:hAnsi="Times New Roman"/>
        </w:rPr>
      </w:pPr>
      <w:bookmarkStart w:id="0" w:name="_GoBack"/>
      <w:bookmarkEnd w:id="0"/>
    </w:p>
    <w:sectPr w:rsidR="00CB4360" w:rsidRPr="003F3AE5" w:rsidSect="00A96242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360" w:rsidRDefault="00CB4360" w:rsidP="00B434DC">
      <w:pPr>
        <w:spacing w:after="0" w:line="240" w:lineRule="auto"/>
      </w:pPr>
      <w:r>
        <w:separator/>
      </w:r>
    </w:p>
  </w:endnote>
  <w:endnote w:type="continuationSeparator" w:id="1">
    <w:p w:rsidR="00CB4360" w:rsidRDefault="00CB4360" w:rsidP="00B43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0" w:rsidRDefault="00572523">
    <w:pPr>
      <w:pStyle w:val="a3"/>
    </w:pPr>
    <w:fldSimple w:instr=" PAGE   \* MERGEFORMAT ">
      <w:r w:rsidR="00591387">
        <w:rPr>
          <w:noProof/>
        </w:rPr>
        <w:t>2</w:t>
      </w:r>
    </w:fldSimple>
  </w:p>
  <w:p w:rsidR="00CB4360" w:rsidRDefault="00CB436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360" w:rsidRDefault="00CB4360" w:rsidP="00B434DC">
      <w:pPr>
        <w:spacing w:after="0" w:line="240" w:lineRule="auto"/>
      </w:pPr>
      <w:r>
        <w:separator/>
      </w:r>
    </w:p>
  </w:footnote>
  <w:footnote w:type="continuationSeparator" w:id="1">
    <w:p w:rsidR="00CB4360" w:rsidRDefault="00CB4360" w:rsidP="00B43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1C5F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DAFF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04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D0E3C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B4C7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C06C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CCAC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AE8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0E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6E8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25DBB"/>
    <w:multiLevelType w:val="singleLevel"/>
    <w:tmpl w:val="72162FDC"/>
    <w:lvl w:ilvl="0">
      <w:start w:val="9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>
    <w:nsid w:val="1B6C2D2B"/>
    <w:multiLevelType w:val="singleLevel"/>
    <w:tmpl w:val="B4CC7514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7964319B"/>
    <w:multiLevelType w:val="singleLevel"/>
    <w:tmpl w:val="78028256"/>
    <w:lvl w:ilvl="0">
      <w:start w:val="1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B37"/>
    <w:rsid w:val="0004559A"/>
    <w:rsid w:val="0009465F"/>
    <w:rsid w:val="00097437"/>
    <w:rsid w:val="000A176C"/>
    <w:rsid w:val="00111875"/>
    <w:rsid w:val="001479EB"/>
    <w:rsid w:val="0016624A"/>
    <w:rsid w:val="001A0D6B"/>
    <w:rsid w:val="00284DE1"/>
    <w:rsid w:val="002975D1"/>
    <w:rsid w:val="00330AC5"/>
    <w:rsid w:val="00345432"/>
    <w:rsid w:val="003B65E6"/>
    <w:rsid w:val="003F3AE5"/>
    <w:rsid w:val="0049078A"/>
    <w:rsid w:val="00572523"/>
    <w:rsid w:val="00591387"/>
    <w:rsid w:val="006A018C"/>
    <w:rsid w:val="006C3BE3"/>
    <w:rsid w:val="00741FC0"/>
    <w:rsid w:val="008C5B37"/>
    <w:rsid w:val="00947B4D"/>
    <w:rsid w:val="009A054E"/>
    <w:rsid w:val="00A96242"/>
    <w:rsid w:val="00AC7A91"/>
    <w:rsid w:val="00B434DC"/>
    <w:rsid w:val="00B7343B"/>
    <w:rsid w:val="00C74325"/>
    <w:rsid w:val="00CB4360"/>
    <w:rsid w:val="00D00582"/>
    <w:rsid w:val="00DC20F8"/>
    <w:rsid w:val="00F263F1"/>
    <w:rsid w:val="00F7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DC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1118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43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footer"/>
    <w:basedOn w:val="a"/>
    <w:link w:val="a4"/>
    <w:uiPriority w:val="99"/>
    <w:rsid w:val="00345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34543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118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1118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4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1689</Words>
  <Characters>13773</Characters>
  <Application>Microsoft Office Word</Application>
  <DocSecurity>0</DocSecurity>
  <Lines>114</Lines>
  <Paragraphs>30</Paragraphs>
  <ScaleCrop>false</ScaleCrop>
  <Company>Home</Company>
  <LinksUpToDate>false</LinksUpToDate>
  <CharactersWithSpaces>15432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BuhKSK</cp:lastModifiedBy>
  <cp:revision>8</cp:revision>
  <cp:lastPrinted>2021-03-26T06:54:00Z</cp:lastPrinted>
  <dcterms:created xsi:type="dcterms:W3CDTF">2021-02-12T07:04:00Z</dcterms:created>
  <dcterms:modified xsi:type="dcterms:W3CDTF">2021-04-02T05:25:00Z</dcterms:modified>
</cp:coreProperties>
</file>